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B2079" w14:textId="77777777" w:rsidR="00493628" w:rsidRPr="00B53659" w:rsidRDefault="00493628" w:rsidP="008E6351">
      <w:pPr>
        <w:ind w:left="-567"/>
        <w:jc w:val="both"/>
        <w:rPr>
          <w:sz w:val="24"/>
          <w:szCs w:val="24"/>
        </w:rPr>
      </w:pPr>
    </w:p>
    <w:p w14:paraId="3629810C" w14:textId="77777777" w:rsidR="00AE66E3" w:rsidRPr="00B53659" w:rsidRDefault="00AE66E3" w:rsidP="00137ADA">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714880F3" w14:textId="77777777" w:rsidR="00C063FD" w:rsidRDefault="00C063FD" w:rsidP="00C063FD">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Bitkisel kökenli g</w:t>
      </w:r>
      <w:r w:rsidRPr="00B53659">
        <w:rPr>
          <w:rFonts w:ascii="Times New Roman" w:hAnsi="Times New Roman" w:cs="Times New Roman"/>
          <w:sz w:val="24"/>
          <w:szCs w:val="24"/>
        </w:rPr>
        <w:t xml:space="preserve">ıda, </w:t>
      </w:r>
      <w:r>
        <w:rPr>
          <w:rFonts w:ascii="Times New Roman" w:hAnsi="Times New Roman" w:cs="Times New Roman"/>
          <w:sz w:val="24"/>
          <w:szCs w:val="24"/>
        </w:rPr>
        <w:t xml:space="preserve">yem </w:t>
      </w:r>
      <w:r w:rsidRPr="00B53659">
        <w:rPr>
          <w:rFonts w:ascii="Times New Roman" w:hAnsi="Times New Roman" w:cs="Times New Roman"/>
          <w:sz w:val="24"/>
          <w:szCs w:val="24"/>
        </w:rPr>
        <w:t>ve gıda ile temasta bulunan madde ve malze</w:t>
      </w:r>
      <w:r>
        <w:rPr>
          <w:rFonts w:ascii="Times New Roman" w:hAnsi="Times New Roman" w:cs="Times New Roman"/>
          <w:sz w:val="24"/>
          <w:szCs w:val="24"/>
        </w:rPr>
        <w:t>melerin ihracat ve ithalatında b</w:t>
      </w:r>
      <w:r w:rsidRPr="00B53659">
        <w:rPr>
          <w:rFonts w:ascii="Times New Roman" w:hAnsi="Times New Roman" w:cs="Times New Roman"/>
          <w:sz w:val="24"/>
          <w:szCs w:val="24"/>
        </w:rPr>
        <w:t xml:space="preserve">akanlık ile ilgili işlemlerinin il </w:t>
      </w:r>
      <w:r>
        <w:rPr>
          <w:rFonts w:ascii="Times New Roman" w:hAnsi="Times New Roman" w:cs="Times New Roman"/>
          <w:sz w:val="24"/>
          <w:szCs w:val="24"/>
        </w:rPr>
        <w:t>düzeyindekilerinin yürütülmesi.</w:t>
      </w:r>
      <w:r w:rsidRPr="00B53659">
        <w:rPr>
          <w:rFonts w:ascii="Times New Roman" w:hAnsi="Times New Roman" w:cs="Times New Roman"/>
          <w:sz w:val="24"/>
          <w:szCs w:val="24"/>
        </w:rPr>
        <w:t xml:space="preserve"> </w:t>
      </w:r>
    </w:p>
    <w:p w14:paraId="0587D115" w14:textId="77777777" w:rsidR="00736701" w:rsidRDefault="00736701" w:rsidP="00C063FD">
      <w:pPr>
        <w:spacing w:after="100" w:line="240" w:lineRule="auto"/>
        <w:ind w:left="-539"/>
        <w:jc w:val="both"/>
        <w:rPr>
          <w:rFonts w:ascii="Times New Roman" w:hAnsi="Times New Roman" w:cs="Times New Roman"/>
          <w:sz w:val="24"/>
          <w:szCs w:val="24"/>
        </w:rPr>
      </w:pPr>
    </w:p>
    <w:p w14:paraId="466CCE32"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50445A">
        <w:rPr>
          <w:rFonts w:ascii="Times New Roman" w:hAnsi="Times New Roman" w:cs="Times New Roman"/>
          <w:b/>
          <w:bCs/>
          <w:sz w:val="24"/>
          <w:szCs w:val="24"/>
          <w:u w:val="single"/>
        </w:rPr>
        <w:t xml:space="preserve"> VE SORUMLULUKLARI</w:t>
      </w:r>
    </w:p>
    <w:p w14:paraId="572F3D83" w14:textId="77777777" w:rsidR="006C5622" w:rsidRPr="00736701" w:rsidRDefault="006C5622"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Ortak belirlenmiş görev ve sorumlulukları yerine getirmek, (Bkz. </w:t>
      </w:r>
      <w:r w:rsidR="005C6B7C" w:rsidRPr="00736701">
        <w:rPr>
          <w:rFonts w:ascii="Times New Roman" w:hAnsi="Times New Roman" w:cs="Times New Roman"/>
          <w:sz w:val="24"/>
          <w:szCs w:val="24"/>
        </w:rPr>
        <w:t>TOB</w:t>
      </w:r>
      <w:r w:rsidRPr="00736701">
        <w:rPr>
          <w:rFonts w:ascii="Times New Roman" w:hAnsi="Times New Roman" w:cs="Times New Roman"/>
          <w:sz w:val="24"/>
          <w:szCs w:val="24"/>
        </w:rPr>
        <w:t>.42.İLM.İKS.GT.00/05)</w:t>
      </w:r>
    </w:p>
    <w:p w14:paraId="4A57B344" w14:textId="77777777" w:rsidR="00307946" w:rsidRPr="00736701" w:rsidRDefault="00307946"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5996 sayılı kanun kapsamında resmi kontrollerde bulunmak,</w:t>
      </w:r>
    </w:p>
    <w:p w14:paraId="21850807" w14:textId="77777777" w:rsidR="00AE66E3" w:rsidRPr="00736701" w:rsidRDefault="00AE66E3"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Gıda ve yem </w:t>
      </w:r>
      <w:r w:rsidR="00B37EE4" w:rsidRPr="00736701">
        <w:rPr>
          <w:rFonts w:ascii="Times New Roman" w:hAnsi="Times New Roman" w:cs="Times New Roman"/>
          <w:sz w:val="24"/>
          <w:szCs w:val="24"/>
        </w:rPr>
        <w:t>güvenilirliğini</w:t>
      </w:r>
      <w:r w:rsidRPr="00736701">
        <w:rPr>
          <w:rFonts w:ascii="Times New Roman" w:hAnsi="Times New Roman" w:cs="Times New Roman"/>
          <w:sz w:val="24"/>
          <w:szCs w:val="24"/>
        </w:rPr>
        <w:t xml:space="preserve"> gözeterek tüketiciyi ve halk sağlığını koruyucu tedbirleri</w:t>
      </w:r>
      <w:r w:rsidR="00AC12FC" w:rsidRPr="00736701">
        <w:rPr>
          <w:rFonts w:ascii="Times New Roman" w:hAnsi="Times New Roman" w:cs="Times New Roman"/>
          <w:sz w:val="24"/>
          <w:szCs w:val="24"/>
        </w:rPr>
        <w:t>,</w:t>
      </w:r>
      <w:r w:rsidRPr="00736701">
        <w:rPr>
          <w:rFonts w:ascii="Times New Roman" w:hAnsi="Times New Roman" w:cs="Times New Roman"/>
          <w:sz w:val="24"/>
          <w:szCs w:val="24"/>
        </w:rPr>
        <w:t xml:space="preserve"> </w:t>
      </w:r>
      <w:r w:rsidR="00AC12FC" w:rsidRPr="00736701">
        <w:rPr>
          <w:rFonts w:ascii="Times New Roman" w:hAnsi="Times New Roman" w:cs="Times New Roman"/>
          <w:sz w:val="24"/>
          <w:szCs w:val="24"/>
        </w:rPr>
        <w:t>Bakanlığın belirlediği</w:t>
      </w:r>
      <w:r w:rsidRPr="00736701">
        <w:rPr>
          <w:rFonts w:ascii="Times New Roman" w:hAnsi="Times New Roman" w:cs="Times New Roman"/>
          <w:sz w:val="24"/>
          <w:szCs w:val="24"/>
        </w:rPr>
        <w:t xml:space="preserve"> </w:t>
      </w:r>
      <w:r w:rsidR="00AC12FC" w:rsidRPr="00736701">
        <w:rPr>
          <w:rFonts w:ascii="Times New Roman" w:hAnsi="Times New Roman" w:cs="Times New Roman"/>
          <w:sz w:val="24"/>
          <w:szCs w:val="24"/>
        </w:rPr>
        <w:t>esasl</w:t>
      </w:r>
      <w:r w:rsidR="00307946" w:rsidRPr="00736701">
        <w:rPr>
          <w:rFonts w:ascii="Times New Roman" w:hAnsi="Times New Roman" w:cs="Times New Roman"/>
          <w:sz w:val="24"/>
          <w:szCs w:val="24"/>
        </w:rPr>
        <w:t xml:space="preserve">ar </w:t>
      </w:r>
      <w:r w:rsidR="002E0012" w:rsidRPr="00736701">
        <w:rPr>
          <w:rFonts w:ascii="Times New Roman" w:hAnsi="Times New Roman" w:cs="Times New Roman"/>
          <w:sz w:val="24"/>
          <w:szCs w:val="24"/>
        </w:rPr>
        <w:t>doğrultusunda il</w:t>
      </w:r>
      <w:r w:rsidR="00B3748B" w:rsidRPr="00736701">
        <w:rPr>
          <w:rFonts w:ascii="Times New Roman" w:hAnsi="Times New Roman" w:cs="Times New Roman"/>
          <w:sz w:val="24"/>
          <w:szCs w:val="24"/>
        </w:rPr>
        <w:t xml:space="preserve"> düzeyinde yürü</w:t>
      </w:r>
      <w:r w:rsidR="00760B4A" w:rsidRPr="00736701">
        <w:rPr>
          <w:rFonts w:ascii="Times New Roman" w:hAnsi="Times New Roman" w:cs="Times New Roman"/>
          <w:sz w:val="24"/>
          <w:szCs w:val="24"/>
        </w:rPr>
        <w:t>t</w:t>
      </w:r>
      <w:r w:rsidR="00B3748B" w:rsidRPr="00736701">
        <w:rPr>
          <w:rFonts w:ascii="Times New Roman" w:hAnsi="Times New Roman" w:cs="Times New Roman"/>
          <w:sz w:val="24"/>
          <w:szCs w:val="24"/>
        </w:rPr>
        <w:t>mek,</w:t>
      </w:r>
    </w:p>
    <w:p w14:paraId="0791C399" w14:textId="77777777" w:rsidR="00AE66E3" w:rsidRPr="00736701" w:rsidRDefault="007759A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Bitkisel kökenli gıda, yem ve gıda ile temasta bulunan madde ve malzemelerin ithalatında ithal edilerek yurt içinde serbest dolaşıma girecek bitkisel gıda ve yemlerin güvenilirliğine dair yapılacak bakanlık ile ilgili işlemlerin il düzeyindeki işlemlerini yürütmek,</w:t>
      </w:r>
    </w:p>
    <w:p w14:paraId="7E0969E5" w14:textId="77777777" w:rsidR="00760B4A"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Gıda güvenilirliği ile ilgili gerek bakanlıktan gelen, gerekse il müdürlüğünce belirlenmiş projelerle ilgili çalışmalar yürütmek, </w:t>
      </w:r>
      <w:r w:rsidR="00AE66E3" w:rsidRPr="00736701">
        <w:rPr>
          <w:rFonts w:ascii="Times New Roman" w:hAnsi="Times New Roman" w:cs="Times New Roman"/>
          <w:sz w:val="24"/>
          <w:szCs w:val="24"/>
        </w:rPr>
        <w:t xml:space="preserve"> </w:t>
      </w:r>
    </w:p>
    <w:p w14:paraId="4A306190" w14:textId="77777777" w:rsidR="00AE66E3"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Yapılan denetim ve esnasında alınan numunelere ait bilg</w:t>
      </w:r>
      <w:r w:rsidR="00FE33C4" w:rsidRPr="00736701">
        <w:rPr>
          <w:rFonts w:ascii="Times New Roman" w:hAnsi="Times New Roman" w:cs="Times New Roman"/>
          <w:sz w:val="24"/>
          <w:szCs w:val="24"/>
        </w:rPr>
        <w:t xml:space="preserve">ileri ve cezai işlemleri </w:t>
      </w:r>
      <w:r w:rsidRPr="00736701">
        <w:rPr>
          <w:rFonts w:ascii="Times New Roman" w:hAnsi="Times New Roman" w:cs="Times New Roman"/>
          <w:sz w:val="24"/>
          <w:szCs w:val="24"/>
        </w:rPr>
        <w:t>GGBS’ ne girmek,</w:t>
      </w:r>
    </w:p>
    <w:p w14:paraId="3D1BB664" w14:textId="77777777" w:rsidR="00C26CB3" w:rsidRPr="00736701" w:rsidRDefault="00C26CB3"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Mevcut birim işlerini aksatmamak kaydıyla; her yıl ocak ayında birim sorumluluklarında belirtilen İlçelerdeki resmi kontrollerde, bu ilçelerdeki kontrol görevlilerine yardımcı olmak,</w:t>
      </w:r>
      <w:r w:rsidR="00760B4A" w:rsidRPr="00736701">
        <w:rPr>
          <w:rFonts w:ascii="Times New Roman" w:hAnsi="Times New Roman" w:cs="Times New Roman"/>
          <w:sz w:val="24"/>
          <w:szCs w:val="24"/>
        </w:rPr>
        <w:t xml:space="preserve"> </w:t>
      </w:r>
    </w:p>
    <w:p w14:paraId="6B30F570" w14:textId="77777777" w:rsidR="00EF1E13" w:rsidRPr="00736701" w:rsidRDefault="00EF1E13"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Alo 174 ve yetkili mercilerden gelen şikâyetlerde,  ilgili işletmelerde denetim yapmak,</w:t>
      </w:r>
    </w:p>
    <w:p w14:paraId="5044C518" w14:textId="77777777" w:rsidR="00024A2D" w:rsidRPr="00736701" w:rsidRDefault="00024A2D"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İl müdürlüğü iç kontrol birimi ile koordineli çalışarak, şube iç kontrol sistemini kurmak,</w:t>
      </w:r>
    </w:p>
    <w:p w14:paraId="794A09D9" w14:textId="77777777" w:rsidR="00024A2D" w:rsidRPr="00736701" w:rsidRDefault="00024A2D"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Şube müdürlüğü ile İlçe müdürlüklerinde görev yapan kontrol görevlilerinin, GGBS ile ilgili sorunlarında yardımcı olmak,</w:t>
      </w:r>
    </w:p>
    <w:p w14:paraId="2868CBC2" w14:textId="77777777" w:rsidR="00AA7859" w:rsidRPr="00736701" w:rsidRDefault="00AA7859"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1</w:t>
      </w:r>
      <w:r w:rsidR="00EF1E13" w:rsidRPr="00736701">
        <w:rPr>
          <w:rFonts w:ascii="Times New Roman" w:hAnsi="Times New Roman" w:cs="Times New Roman"/>
          <w:sz w:val="24"/>
          <w:szCs w:val="24"/>
        </w:rPr>
        <w:t>1</w:t>
      </w:r>
      <w:r w:rsidRPr="00736701">
        <w:rPr>
          <w:rFonts w:ascii="Times New Roman" w:hAnsi="Times New Roman" w:cs="Times New Roman"/>
          <w:sz w:val="24"/>
          <w:szCs w:val="24"/>
        </w:rPr>
        <w:t>)İlçe ya</w:t>
      </w:r>
      <w:r w:rsidR="0002380A" w:rsidRPr="00736701">
        <w:rPr>
          <w:rFonts w:ascii="Times New Roman" w:hAnsi="Times New Roman" w:cs="Times New Roman"/>
          <w:sz w:val="24"/>
          <w:szCs w:val="24"/>
        </w:rPr>
        <w:t xml:space="preserve"> </w:t>
      </w:r>
      <w:r w:rsidRPr="00736701">
        <w:rPr>
          <w:rFonts w:ascii="Times New Roman" w:hAnsi="Times New Roman" w:cs="Times New Roman"/>
          <w:sz w:val="24"/>
          <w:szCs w:val="24"/>
        </w:rPr>
        <w:t>da firmalardan gelen yazılı müracaatlarda görüş bildirmek</w:t>
      </w:r>
      <w:r w:rsidR="00115F6A" w:rsidRPr="00736701">
        <w:rPr>
          <w:rFonts w:ascii="Times New Roman" w:hAnsi="Times New Roman" w:cs="Times New Roman"/>
          <w:sz w:val="24"/>
          <w:szCs w:val="24"/>
        </w:rPr>
        <w:t>,</w:t>
      </w:r>
    </w:p>
    <w:p w14:paraId="575DAA1E" w14:textId="77777777" w:rsidR="009F5B33"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Düzenli aralıklarda, birim</w:t>
      </w:r>
      <w:r w:rsidR="009F5B33" w:rsidRPr="00736701">
        <w:rPr>
          <w:rFonts w:ascii="Times New Roman" w:hAnsi="Times New Roman" w:cs="Times New Roman"/>
          <w:sz w:val="24"/>
          <w:szCs w:val="24"/>
        </w:rPr>
        <w:t xml:space="preserve"> çalışmalarıyla ilgili amirini bilgilendirmek,</w:t>
      </w:r>
    </w:p>
    <w:p w14:paraId="3F54162B" w14:textId="77777777" w:rsidR="00101376" w:rsidRPr="00736701" w:rsidRDefault="00101376"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Sorumlu olduğu görevleri yerine getirirken kurumun vizyon, misyon ve etik ilkelerine uygun davranış sergilemek, </w:t>
      </w:r>
    </w:p>
    <w:p w14:paraId="17E33E39" w14:textId="77777777" w:rsidR="00760B4A"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Görev ve sorumluluk alanındaki faaliyetlerin mevcut iç kontrol sisteminin tanım ve talimatl</w:t>
      </w:r>
      <w:r w:rsidR="00101376" w:rsidRPr="00736701">
        <w:rPr>
          <w:rFonts w:ascii="Times New Roman" w:hAnsi="Times New Roman" w:cs="Times New Roman"/>
          <w:sz w:val="24"/>
          <w:szCs w:val="24"/>
        </w:rPr>
        <w:t>arına uygun olarak yürütmek</w:t>
      </w:r>
      <w:r w:rsidRPr="00736701">
        <w:rPr>
          <w:rFonts w:ascii="Times New Roman" w:hAnsi="Times New Roman" w:cs="Times New Roman"/>
          <w:sz w:val="24"/>
          <w:szCs w:val="24"/>
        </w:rPr>
        <w:t>,</w:t>
      </w:r>
    </w:p>
    <w:p w14:paraId="03D6D8F1" w14:textId="77777777" w:rsidR="00C26CB3"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Diğer mevzuat ve şube</w:t>
      </w:r>
      <w:r w:rsidR="00AE66E3" w:rsidRPr="00736701">
        <w:rPr>
          <w:rFonts w:ascii="Times New Roman" w:hAnsi="Times New Roman" w:cs="Times New Roman"/>
          <w:sz w:val="24"/>
          <w:szCs w:val="24"/>
        </w:rPr>
        <w:t xml:space="preserve"> müdürü tarafından verilecek benzeri görevler</w:t>
      </w:r>
      <w:r w:rsidR="00EF1E13" w:rsidRPr="00736701">
        <w:rPr>
          <w:rFonts w:ascii="Times New Roman" w:hAnsi="Times New Roman" w:cs="Times New Roman"/>
          <w:sz w:val="24"/>
          <w:szCs w:val="24"/>
        </w:rPr>
        <w:t>i yapmak.</w:t>
      </w:r>
    </w:p>
    <w:p w14:paraId="644D4CEC" w14:textId="77777777" w:rsidR="00736701" w:rsidRPr="00736701" w:rsidRDefault="00736701" w:rsidP="00736701">
      <w:pPr>
        <w:pStyle w:val="ListeParagraf"/>
        <w:spacing w:after="120"/>
        <w:ind w:left="-142"/>
        <w:jc w:val="both"/>
        <w:rPr>
          <w:rFonts w:ascii="Times New Roman" w:hAnsi="Times New Roman" w:cs="Times New Roman"/>
          <w:sz w:val="24"/>
          <w:szCs w:val="24"/>
        </w:rPr>
      </w:pPr>
    </w:p>
    <w:p w14:paraId="048CDC7E"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2AF390B0" w14:textId="77777777" w:rsidR="00AE679C" w:rsidRPr="00736701" w:rsidRDefault="002E0012"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Görevlerini yerine getirirken, 5996 sayılı kanun ve bağlı mevzuatta kontrol görevlilerine açık olarak tanınan yetkilerini kullanmak,</w:t>
      </w:r>
    </w:p>
    <w:p w14:paraId="5D026B47" w14:textId="77777777" w:rsidR="002363E3" w:rsidRPr="00736701" w:rsidRDefault="00101376"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lastRenderedPageBreak/>
        <w:t>Görevlerinin gerektirdiği alet, makine, malzeme, demirbaş, yayın ve kırtasiyeler ile birimine verilen araç, gereç ve malzemeleri kullanmak,</w:t>
      </w:r>
    </w:p>
    <w:p w14:paraId="40DA7D9A" w14:textId="77777777" w:rsidR="006C5622" w:rsidRPr="00736701" w:rsidRDefault="00101376"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Birimine gelen evrakla ilgili olarak işlem yapmak, evrakla ilgili eksikliklerin giderilmesini ilgililerden talep etmek,</w:t>
      </w:r>
      <w:r w:rsidR="006C5622" w:rsidRPr="00736701">
        <w:rPr>
          <w:rFonts w:ascii="Times New Roman" w:hAnsi="Times New Roman" w:cs="Times New Roman"/>
          <w:sz w:val="24"/>
          <w:szCs w:val="24"/>
        </w:rPr>
        <w:t xml:space="preserve"> </w:t>
      </w:r>
    </w:p>
    <w:p w14:paraId="19114B9F" w14:textId="77777777" w:rsidR="009C64AE"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İl müdürlüğünce belirlenen esaslar dahilinde paraf ve imza yetkisini kullanmak,</w:t>
      </w:r>
    </w:p>
    <w:p w14:paraId="478EE1F6" w14:textId="77777777" w:rsidR="002363E3"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Görevlerini yerine getirirken yetkisini aşan konularda amirine talep ve teklifte bulunmak</w:t>
      </w:r>
      <w:r w:rsidR="002363E3" w:rsidRPr="00736701">
        <w:rPr>
          <w:rFonts w:ascii="Times New Roman" w:hAnsi="Times New Roman" w:cs="Times New Roman"/>
          <w:sz w:val="24"/>
          <w:szCs w:val="24"/>
        </w:rPr>
        <w:t>,</w:t>
      </w:r>
    </w:p>
    <w:p w14:paraId="4F7F73FB" w14:textId="77777777" w:rsidR="009C64AE"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Müdürlük içindeki diğer birimlerle sözlü ve yazılı haberleşme ile bilgi ve belge istemek,</w:t>
      </w:r>
    </w:p>
    <w:p w14:paraId="67914750" w14:textId="77777777" w:rsidR="002363E3"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Mesleki ve kişisel gelişimini artıracağını düşündüğü konularda eğitim </w:t>
      </w:r>
      <w:r w:rsidR="001E67F2" w:rsidRPr="00736701">
        <w:rPr>
          <w:rFonts w:ascii="Times New Roman" w:hAnsi="Times New Roman" w:cs="Times New Roman"/>
          <w:sz w:val="24"/>
          <w:szCs w:val="24"/>
        </w:rPr>
        <w:t>almak ve</w:t>
      </w:r>
      <w:r w:rsidRPr="00736701">
        <w:rPr>
          <w:rFonts w:ascii="Times New Roman" w:hAnsi="Times New Roman" w:cs="Times New Roman"/>
          <w:sz w:val="24"/>
          <w:szCs w:val="24"/>
        </w:rPr>
        <w:t xml:space="preserve"> </w:t>
      </w:r>
      <w:r w:rsidR="001E67F2" w:rsidRPr="00736701">
        <w:rPr>
          <w:rFonts w:ascii="Times New Roman" w:hAnsi="Times New Roman" w:cs="Times New Roman"/>
          <w:sz w:val="24"/>
          <w:szCs w:val="24"/>
        </w:rPr>
        <w:t>proje geliştirmek</w:t>
      </w:r>
      <w:r w:rsidRPr="00736701">
        <w:rPr>
          <w:rFonts w:ascii="Times New Roman" w:hAnsi="Times New Roman" w:cs="Times New Roman"/>
          <w:sz w:val="24"/>
          <w:szCs w:val="24"/>
        </w:rPr>
        <w:t xml:space="preserve"> için amirine talep ve teklifte bulunmak, </w:t>
      </w:r>
    </w:p>
    <w:p w14:paraId="4B69ADD1" w14:textId="77777777" w:rsidR="001E67F2" w:rsidRPr="00736701" w:rsidRDefault="001E67F2"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303DF807" w14:textId="77777777" w:rsidR="001E67F2" w:rsidRPr="00736701" w:rsidRDefault="001E67F2"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Amirinin vereceği diğer yetkileri kullanmak.</w:t>
      </w:r>
    </w:p>
    <w:p w14:paraId="5460FADC"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2784AD5B"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68BB5E6A" w14:textId="77777777" w:rsidR="00941B54" w:rsidRPr="00941B54" w:rsidRDefault="00941B54" w:rsidP="00941B54">
      <w:pPr>
        <w:spacing w:after="120" w:line="240" w:lineRule="auto"/>
        <w:ind w:left="-539"/>
        <w:jc w:val="both"/>
        <w:rPr>
          <w:rFonts w:ascii="Times New Roman" w:hAnsi="Times New Roman" w:cs="Times New Roman"/>
          <w:sz w:val="24"/>
          <w:szCs w:val="24"/>
        </w:rPr>
      </w:pPr>
      <w:r w:rsidRPr="00941B54">
        <w:rPr>
          <w:rFonts w:ascii="Times New Roman" w:hAnsi="Times New Roman" w:cs="Times New Roman"/>
          <w:sz w:val="24"/>
          <w:szCs w:val="24"/>
        </w:rPr>
        <w:t>Gıda ve Yem Şube Müdürü</w:t>
      </w:r>
    </w:p>
    <w:p w14:paraId="6A9209FB"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7F95E05C"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33CD2521"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601638A1"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4F8769EE"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18F7A974" w14:textId="77777777" w:rsidR="009A4CA3" w:rsidRPr="00736701" w:rsidRDefault="009A4CA3" w:rsidP="00736701">
      <w:pPr>
        <w:pStyle w:val="ListeParagraf"/>
        <w:numPr>
          <w:ilvl w:val="0"/>
          <w:numId w:val="5"/>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657 </w:t>
      </w:r>
      <w:r w:rsidR="00C26CB3" w:rsidRPr="00736701">
        <w:rPr>
          <w:rFonts w:ascii="Times New Roman" w:hAnsi="Times New Roman" w:cs="Times New Roman"/>
          <w:sz w:val="24"/>
          <w:szCs w:val="24"/>
        </w:rPr>
        <w:t>sayılı Devlet Memurları Kanunu</w:t>
      </w:r>
      <w:r w:rsidRPr="00736701">
        <w:rPr>
          <w:rFonts w:ascii="Times New Roman" w:hAnsi="Times New Roman" w:cs="Times New Roman"/>
          <w:sz w:val="24"/>
          <w:szCs w:val="24"/>
        </w:rPr>
        <w:t>nda belirtilen niteliklere haiz olmak,</w:t>
      </w:r>
    </w:p>
    <w:p w14:paraId="702C8062" w14:textId="77777777" w:rsidR="009A4CA3" w:rsidRPr="00736701" w:rsidRDefault="009A4CA3" w:rsidP="00736701">
      <w:pPr>
        <w:pStyle w:val="ListeParagraf"/>
        <w:numPr>
          <w:ilvl w:val="0"/>
          <w:numId w:val="5"/>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Dört yıllık </w:t>
      </w:r>
      <w:r w:rsidR="00C26CB3" w:rsidRPr="00736701">
        <w:rPr>
          <w:rFonts w:ascii="Times New Roman" w:hAnsi="Times New Roman" w:cs="Times New Roman"/>
          <w:sz w:val="24"/>
          <w:szCs w:val="24"/>
        </w:rPr>
        <w:t>yükseköğrenim</w:t>
      </w:r>
      <w:r w:rsidRPr="00736701">
        <w:rPr>
          <w:rFonts w:ascii="Times New Roman" w:hAnsi="Times New Roman" w:cs="Times New Roman"/>
          <w:sz w:val="24"/>
          <w:szCs w:val="24"/>
        </w:rPr>
        <w:t xml:space="preserve"> kurumu – Gıda Mühendisliği, Ziraat Mühendisliği, Veteriner Hekimliği</w:t>
      </w:r>
      <w:r w:rsidR="001E67F2" w:rsidRPr="00736701">
        <w:rPr>
          <w:rFonts w:ascii="Times New Roman" w:hAnsi="Times New Roman" w:cs="Times New Roman"/>
          <w:sz w:val="24"/>
          <w:szCs w:val="24"/>
        </w:rPr>
        <w:t xml:space="preserve"> </w:t>
      </w:r>
      <w:r w:rsidRPr="00736701">
        <w:rPr>
          <w:rFonts w:ascii="Times New Roman" w:hAnsi="Times New Roman" w:cs="Times New Roman"/>
          <w:sz w:val="24"/>
          <w:szCs w:val="24"/>
        </w:rPr>
        <w:t xml:space="preserve">- </w:t>
      </w:r>
      <w:r w:rsidR="001E67F2" w:rsidRPr="00736701">
        <w:rPr>
          <w:rFonts w:ascii="Times New Roman" w:hAnsi="Times New Roman" w:cs="Times New Roman"/>
          <w:sz w:val="24"/>
          <w:szCs w:val="24"/>
        </w:rPr>
        <w:t>mezunu</w:t>
      </w:r>
      <w:r w:rsidRPr="00736701">
        <w:rPr>
          <w:rFonts w:ascii="Times New Roman" w:hAnsi="Times New Roman" w:cs="Times New Roman"/>
          <w:sz w:val="24"/>
          <w:szCs w:val="24"/>
        </w:rPr>
        <w:t xml:space="preserve"> olmak,</w:t>
      </w:r>
    </w:p>
    <w:p w14:paraId="7646271C" w14:textId="77777777" w:rsidR="00B53659" w:rsidRPr="00736701" w:rsidRDefault="001E67F2" w:rsidP="00736701">
      <w:pPr>
        <w:pStyle w:val="ListeParagraf"/>
        <w:numPr>
          <w:ilvl w:val="0"/>
          <w:numId w:val="5"/>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Kontrol Görevlisi eğitimine katılıp, kontrol görevlisi belgesine sahip olmak.</w:t>
      </w:r>
    </w:p>
    <w:p w14:paraId="7C575295"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3D08103F"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79640CF0" w14:textId="77777777" w:rsidR="00B53659"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Mesai: Mesai saatleri ve gerektiğinde mesai saatleri dışında da görev yapmak.</w:t>
      </w:r>
    </w:p>
    <w:p w14:paraId="0E513B0B" w14:textId="77777777" w:rsidR="00B53659"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Çalışma Ortamı: Büro, </w:t>
      </w:r>
      <w:r w:rsidR="00061D32" w:rsidRPr="00736701">
        <w:rPr>
          <w:rFonts w:ascii="Times New Roman" w:hAnsi="Times New Roman" w:cs="Times New Roman"/>
          <w:sz w:val="24"/>
          <w:szCs w:val="24"/>
        </w:rPr>
        <w:t>açık ve kapalı alan, gıda işletmelerinde (üretim yerleri-depo-satış yerleri) çalışmak.</w:t>
      </w:r>
    </w:p>
    <w:p w14:paraId="5D52BF2E" w14:textId="77777777" w:rsidR="00B53659"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Seyahat Durumu: Görevi gereği seyahat etmek.</w:t>
      </w:r>
    </w:p>
    <w:p w14:paraId="4A7D2BAA" w14:textId="77777777" w:rsidR="009A4CA3"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Risk Durumu: Trafik kazası, denetim yapılan işletmelerde olumsuz davranışlarla karşılaşmak.</w:t>
      </w:r>
    </w:p>
    <w:sectPr w:rsidR="009A4CA3" w:rsidRPr="00736701" w:rsidSect="00214440">
      <w:headerReference w:type="default" r:id="rId8"/>
      <w:footerReference w:type="default" r:id="rId9"/>
      <w:pgSz w:w="11906" w:h="16838"/>
      <w:pgMar w:top="1304" w:right="1418" w:bottom="1304" w:left="1418" w:header="709" w:footer="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508C" w14:textId="77777777" w:rsidR="007733EC" w:rsidRDefault="007733EC" w:rsidP="00214440">
      <w:pPr>
        <w:spacing w:after="0" w:line="240" w:lineRule="auto"/>
      </w:pPr>
      <w:r>
        <w:separator/>
      </w:r>
    </w:p>
  </w:endnote>
  <w:endnote w:type="continuationSeparator" w:id="0">
    <w:p w14:paraId="3B28EBC4" w14:textId="77777777" w:rsidR="007733EC" w:rsidRDefault="007733EC" w:rsidP="00214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501655367"/>
      <w:docPartObj>
        <w:docPartGallery w:val="Page Numbers (Bottom of Page)"/>
        <w:docPartUnique/>
      </w:docPartObj>
    </w:sdtPr>
    <w:sdtContent>
      <w:sdt>
        <w:sdtPr>
          <w:rPr>
            <w:rFonts w:ascii="Times New Roman" w:hAnsi="Times New Roman" w:cs="Times New Roman"/>
            <w:sz w:val="18"/>
            <w:szCs w:val="18"/>
          </w:rPr>
          <w:id w:val="860082579"/>
          <w:docPartObj>
            <w:docPartGallery w:val="Page Numbers (Top of Page)"/>
            <w:docPartUnique/>
          </w:docPartObj>
        </w:sdtPr>
        <w:sdtContent>
          <w:p w14:paraId="106B1BD3" w14:textId="77777777" w:rsidR="00E64711" w:rsidRPr="00E64711" w:rsidRDefault="00E64711">
            <w:pPr>
              <w:pStyle w:val="AltBilgi"/>
              <w:jc w:val="right"/>
              <w:rPr>
                <w:rFonts w:ascii="Times New Roman" w:hAnsi="Times New Roman" w:cs="Times New Roman"/>
                <w:sz w:val="18"/>
                <w:szCs w:val="18"/>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E64711" w14:paraId="3CD510A8" w14:textId="77777777" w:rsidTr="00E64711">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78173295" w14:textId="77777777" w:rsidR="00E64711" w:rsidRDefault="00E64711">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2CFC8287" w14:textId="77777777" w:rsidR="00E64711" w:rsidRDefault="00E64711">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6E284D62" w14:textId="77777777" w:rsidR="00E64711" w:rsidRDefault="00E64711">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1B2D885D" w14:textId="77777777" w:rsidR="00E64711" w:rsidRDefault="00E64711">
                  <w:pPr>
                    <w:widowControl w:val="0"/>
                    <w:suppressAutoHyphens/>
                    <w:rPr>
                      <w:rFonts w:eastAsia="Andale Sans UI"/>
                      <w:noProof/>
                      <w:kern w:val="2"/>
                      <w:sz w:val="18"/>
                      <w:szCs w:val="18"/>
                    </w:rPr>
                  </w:pPr>
                  <w:r>
                    <w:rPr>
                      <w:noProof/>
                      <w:sz w:val="18"/>
                      <w:szCs w:val="18"/>
                    </w:rPr>
                    <w:t>Yürürlük Tarihi:14.09.2022</w:t>
                  </w:r>
                </w:p>
              </w:tc>
            </w:tr>
            <w:tr w:rsidR="00E766D3" w14:paraId="50D25A82" w14:textId="77777777" w:rsidTr="00DD673D">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54ECD1B3" w14:textId="484A41E7" w:rsidR="00E766D3" w:rsidRDefault="00E766D3" w:rsidP="00E766D3">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1C35A39C" w14:textId="63CF0B50" w:rsidR="00E766D3" w:rsidRDefault="00E766D3" w:rsidP="00E766D3">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E766D3" w14:paraId="116C9CEA" w14:textId="77777777" w:rsidTr="00DD673D">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30E707F7" w14:textId="18F1F872" w:rsidR="00E766D3" w:rsidRDefault="00E766D3" w:rsidP="00E766D3">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A29674C" w14:textId="15D4F4F9" w:rsidR="00E766D3" w:rsidRDefault="00E766D3" w:rsidP="00E766D3">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0ECC695E" w14:textId="77777777" w:rsidR="00E64711" w:rsidRPr="00E64711" w:rsidRDefault="00E64711">
            <w:pPr>
              <w:pStyle w:val="AltBilgi"/>
              <w:jc w:val="right"/>
              <w:rPr>
                <w:rFonts w:ascii="Times New Roman" w:hAnsi="Times New Roman" w:cs="Times New Roman"/>
                <w:sz w:val="18"/>
                <w:szCs w:val="18"/>
              </w:rPr>
            </w:pPr>
            <w:r w:rsidRPr="00E64711">
              <w:rPr>
                <w:rFonts w:ascii="Times New Roman" w:hAnsi="Times New Roman" w:cs="Times New Roman"/>
                <w:sz w:val="18"/>
                <w:szCs w:val="18"/>
              </w:rPr>
              <w:t xml:space="preserve">Sayfa </w:t>
            </w:r>
            <w:r w:rsidRPr="00E64711">
              <w:rPr>
                <w:rFonts w:ascii="Times New Roman" w:hAnsi="Times New Roman" w:cs="Times New Roman"/>
                <w:bCs/>
                <w:sz w:val="18"/>
                <w:szCs w:val="18"/>
              </w:rPr>
              <w:fldChar w:fldCharType="begin"/>
            </w:r>
            <w:r w:rsidRPr="00E64711">
              <w:rPr>
                <w:rFonts w:ascii="Times New Roman" w:hAnsi="Times New Roman" w:cs="Times New Roman"/>
                <w:bCs/>
                <w:sz w:val="18"/>
                <w:szCs w:val="18"/>
              </w:rPr>
              <w:instrText>PAGE</w:instrText>
            </w:r>
            <w:r w:rsidRPr="00E64711">
              <w:rPr>
                <w:rFonts w:ascii="Times New Roman" w:hAnsi="Times New Roman" w:cs="Times New Roman"/>
                <w:bCs/>
                <w:sz w:val="18"/>
                <w:szCs w:val="18"/>
              </w:rPr>
              <w:fldChar w:fldCharType="separate"/>
            </w:r>
            <w:r>
              <w:rPr>
                <w:rFonts w:ascii="Times New Roman" w:hAnsi="Times New Roman" w:cs="Times New Roman"/>
                <w:bCs/>
                <w:noProof/>
                <w:sz w:val="18"/>
                <w:szCs w:val="18"/>
              </w:rPr>
              <w:t>1</w:t>
            </w:r>
            <w:r w:rsidRPr="00E64711">
              <w:rPr>
                <w:rFonts w:ascii="Times New Roman" w:hAnsi="Times New Roman" w:cs="Times New Roman"/>
                <w:bCs/>
                <w:sz w:val="18"/>
                <w:szCs w:val="18"/>
              </w:rPr>
              <w:fldChar w:fldCharType="end"/>
            </w:r>
            <w:r w:rsidRPr="00E64711">
              <w:rPr>
                <w:rFonts w:ascii="Times New Roman" w:hAnsi="Times New Roman" w:cs="Times New Roman"/>
                <w:sz w:val="18"/>
                <w:szCs w:val="18"/>
              </w:rPr>
              <w:t xml:space="preserve"> / </w:t>
            </w:r>
            <w:r w:rsidRPr="00E64711">
              <w:rPr>
                <w:rFonts w:ascii="Times New Roman" w:hAnsi="Times New Roman" w:cs="Times New Roman"/>
                <w:bCs/>
                <w:sz w:val="18"/>
                <w:szCs w:val="18"/>
              </w:rPr>
              <w:fldChar w:fldCharType="begin"/>
            </w:r>
            <w:r w:rsidRPr="00E64711">
              <w:rPr>
                <w:rFonts w:ascii="Times New Roman" w:hAnsi="Times New Roman" w:cs="Times New Roman"/>
                <w:bCs/>
                <w:sz w:val="18"/>
                <w:szCs w:val="18"/>
              </w:rPr>
              <w:instrText>NUMPAGES</w:instrText>
            </w:r>
            <w:r w:rsidRPr="00E64711">
              <w:rPr>
                <w:rFonts w:ascii="Times New Roman" w:hAnsi="Times New Roman" w:cs="Times New Roman"/>
                <w:bCs/>
                <w:sz w:val="18"/>
                <w:szCs w:val="18"/>
              </w:rPr>
              <w:fldChar w:fldCharType="separate"/>
            </w:r>
            <w:r>
              <w:rPr>
                <w:rFonts w:ascii="Times New Roman" w:hAnsi="Times New Roman" w:cs="Times New Roman"/>
                <w:bCs/>
                <w:noProof/>
                <w:sz w:val="18"/>
                <w:szCs w:val="18"/>
              </w:rPr>
              <w:t>2</w:t>
            </w:r>
            <w:r w:rsidRPr="00E64711">
              <w:rPr>
                <w:rFonts w:ascii="Times New Roman" w:hAnsi="Times New Roman" w:cs="Times New Roman"/>
                <w:bCs/>
                <w:sz w:val="18"/>
                <w:szCs w:val="18"/>
              </w:rPr>
              <w:fldChar w:fldCharType="end"/>
            </w:r>
          </w:p>
        </w:sdtContent>
      </w:sdt>
    </w:sdtContent>
  </w:sdt>
  <w:p w14:paraId="52F30301" w14:textId="77777777" w:rsidR="00736701" w:rsidRDefault="0073670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080A" w14:textId="77777777" w:rsidR="007733EC" w:rsidRDefault="007733EC" w:rsidP="00214440">
      <w:pPr>
        <w:spacing w:after="0" w:line="240" w:lineRule="auto"/>
      </w:pPr>
      <w:r>
        <w:separator/>
      </w:r>
    </w:p>
  </w:footnote>
  <w:footnote w:type="continuationSeparator" w:id="0">
    <w:p w14:paraId="20B4F513" w14:textId="77777777" w:rsidR="007733EC" w:rsidRDefault="007733EC" w:rsidP="00214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736701" w:rsidRPr="003434D7" w14:paraId="64427A1B" w14:textId="77777777" w:rsidTr="00390E12">
      <w:trPr>
        <w:trHeight w:val="624"/>
      </w:trPr>
      <w:tc>
        <w:tcPr>
          <w:tcW w:w="1696" w:type="dxa"/>
          <w:vMerge w:val="restart"/>
          <w:vAlign w:val="center"/>
        </w:tcPr>
        <w:p w14:paraId="0250F524" w14:textId="77777777" w:rsidR="00736701" w:rsidRPr="003434D7" w:rsidRDefault="00736701" w:rsidP="00736701">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6E4E1BE0" wp14:editId="459053B1">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76D9277D" w14:textId="77777777" w:rsidR="00736701" w:rsidRPr="003434D7" w:rsidRDefault="00DE2DEA" w:rsidP="00736701">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 xml:space="preserve">ORDU </w:t>
          </w:r>
          <w:r w:rsidR="00736701" w:rsidRPr="003434D7">
            <w:rPr>
              <w:rFonts w:ascii="Times New Roman" w:eastAsia="Times New Roman" w:hAnsi="Times New Roman" w:cs="Times New Roman"/>
              <w:b/>
              <w:sz w:val="24"/>
              <w:szCs w:val="24"/>
              <w:lang w:bidi="ar-SA"/>
            </w:rPr>
            <w:t>İL TARIM VE ORMAN MÜDÜRLÜĞÜ</w:t>
          </w:r>
        </w:p>
        <w:p w14:paraId="03CCD636" w14:textId="77777777" w:rsidR="00736701" w:rsidRPr="003434D7" w:rsidRDefault="00736701" w:rsidP="00736701">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736701" w:rsidRPr="003434D7" w14:paraId="0126A17F" w14:textId="77777777" w:rsidTr="00390E12">
      <w:trPr>
        <w:trHeight w:val="624"/>
      </w:trPr>
      <w:tc>
        <w:tcPr>
          <w:tcW w:w="1696" w:type="dxa"/>
          <w:vMerge/>
          <w:vAlign w:val="center"/>
        </w:tcPr>
        <w:p w14:paraId="65534941"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472E2E96"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51BE0084"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İTHALAT GÖREVLİSİ</w:t>
          </w:r>
        </w:p>
      </w:tc>
    </w:tr>
    <w:tr w:rsidR="00736701" w:rsidRPr="003434D7" w14:paraId="2A0B812B" w14:textId="77777777" w:rsidTr="00390E12">
      <w:trPr>
        <w:trHeight w:val="378"/>
      </w:trPr>
      <w:tc>
        <w:tcPr>
          <w:tcW w:w="1696" w:type="dxa"/>
          <w:vMerge/>
          <w:vAlign w:val="center"/>
        </w:tcPr>
        <w:p w14:paraId="420E3AEF"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36F7CCB3"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5B74C737"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16670F96" w14:textId="77777777" w:rsidR="00821ECA" w:rsidRDefault="00821EC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A2D13"/>
    <w:multiLevelType w:val="hybridMultilevel"/>
    <w:tmpl w:val="B7780EE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25875E00"/>
    <w:multiLevelType w:val="hybridMultilevel"/>
    <w:tmpl w:val="5EF435D4"/>
    <w:lvl w:ilvl="0" w:tplc="24A29C22">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 w15:restartNumberingAfterBreak="0">
    <w:nsid w:val="3AE074AE"/>
    <w:multiLevelType w:val="hybridMultilevel"/>
    <w:tmpl w:val="0540D50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3CBF3294"/>
    <w:multiLevelType w:val="hybridMultilevel"/>
    <w:tmpl w:val="34DAE87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4" w15:restartNumberingAfterBreak="0">
    <w:nsid w:val="48286E19"/>
    <w:multiLevelType w:val="hybridMultilevel"/>
    <w:tmpl w:val="44640B84"/>
    <w:lvl w:ilvl="0" w:tplc="B7EC49C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498E0D66"/>
    <w:multiLevelType w:val="hybridMultilevel"/>
    <w:tmpl w:val="6096CE2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6" w15:restartNumberingAfterBreak="0">
    <w:nsid w:val="615837E8"/>
    <w:multiLevelType w:val="hybridMultilevel"/>
    <w:tmpl w:val="1B6AFB92"/>
    <w:lvl w:ilvl="0" w:tplc="CC78D5B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16cid:durableId="575477659">
    <w:abstractNumId w:val="0"/>
  </w:num>
  <w:num w:numId="2" w16cid:durableId="919292615">
    <w:abstractNumId w:val="6"/>
  </w:num>
  <w:num w:numId="3" w16cid:durableId="1168905762">
    <w:abstractNumId w:val="2"/>
  </w:num>
  <w:num w:numId="4" w16cid:durableId="1927878520">
    <w:abstractNumId w:val="4"/>
  </w:num>
  <w:num w:numId="5" w16cid:durableId="1415780001">
    <w:abstractNumId w:val="3"/>
  </w:num>
  <w:num w:numId="6" w16cid:durableId="518735769">
    <w:abstractNumId w:val="1"/>
  </w:num>
  <w:num w:numId="7" w16cid:durableId="10344252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66E3"/>
    <w:rsid w:val="0002380A"/>
    <w:rsid w:val="00024A2D"/>
    <w:rsid w:val="00061D32"/>
    <w:rsid w:val="00072F8D"/>
    <w:rsid w:val="000F7492"/>
    <w:rsid w:val="00101376"/>
    <w:rsid w:val="00115F6A"/>
    <w:rsid w:val="00137ADA"/>
    <w:rsid w:val="001E67F2"/>
    <w:rsid w:val="00214440"/>
    <w:rsid w:val="002363E3"/>
    <w:rsid w:val="0028259A"/>
    <w:rsid w:val="002E0012"/>
    <w:rsid w:val="00307946"/>
    <w:rsid w:val="003524E3"/>
    <w:rsid w:val="00382239"/>
    <w:rsid w:val="003D69EC"/>
    <w:rsid w:val="003E375F"/>
    <w:rsid w:val="004043E7"/>
    <w:rsid w:val="00415314"/>
    <w:rsid w:val="00460871"/>
    <w:rsid w:val="00493628"/>
    <w:rsid w:val="004E5829"/>
    <w:rsid w:val="004F60B6"/>
    <w:rsid w:val="0050445A"/>
    <w:rsid w:val="005216AE"/>
    <w:rsid w:val="00535C6C"/>
    <w:rsid w:val="00575C59"/>
    <w:rsid w:val="0057711E"/>
    <w:rsid w:val="00586F56"/>
    <w:rsid w:val="005C6B7C"/>
    <w:rsid w:val="00636945"/>
    <w:rsid w:val="006609D3"/>
    <w:rsid w:val="006B226C"/>
    <w:rsid w:val="006B34DE"/>
    <w:rsid w:val="006C5622"/>
    <w:rsid w:val="006E1EFF"/>
    <w:rsid w:val="0071680B"/>
    <w:rsid w:val="00736701"/>
    <w:rsid w:val="00760B4A"/>
    <w:rsid w:val="007733EC"/>
    <w:rsid w:val="00773BE3"/>
    <w:rsid w:val="007759AA"/>
    <w:rsid w:val="007A1562"/>
    <w:rsid w:val="00821ECA"/>
    <w:rsid w:val="00835FE6"/>
    <w:rsid w:val="008E5448"/>
    <w:rsid w:val="008E6351"/>
    <w:rsid w:val="00907D5E"/>
    <w:rsid w:val="00941B54"/>
    <w:rsid w:val="009572E7"/>
    <w:rsid w:val="009A4CA3"/>
    <w:rsid w:val="009C64AE"/>
    <w:rsid w:val="009F5B33"/>
    <w:rsid w:val="00AA7859"/>
    <w:rsid w:val="00AC12FC"/>
    <w:rsid w:val="00AE66E3"/>
    <w:rsid w:val="00AE679C"/>
    <w:rsid w:val="00B3748B"/>
    <w:rsid w:val="00B37EE4"/>
    <w:rsid w:val="00B53659"/>
    <w:rsid w:val="00B67B5D"/>
    <w:rsid w:val="00B75306"/>
    <w:rsid w:val="00BC3333"/>
    <w:rsid w:val="00C012BA"/>
    <w:rsid w:val="00C063FD"/>
    <w:rsid w:val="00C26CB3"/>
    <w:rsid w:val="00C86E8D"/>
    <w:rsid w:val="00CC4A05"/>
    <w:rsid w:val="00CE33C2"/>
    <w:rsid w:val="00CE4F17"/>
    <w:rsid w:val="00DD673D"/>
    <w:rsid w:val="00DE2DEA"/>
    <w:rsid w:val="00E31116"/>
    <w:rsid w:val="00E64711"/>
    <w:rsid w:val="00E76562"/>
    <w:rsid w:val="00E766D3"/>
    <w:rsid w:val="00E770BE"/>
    <w:rsid w:val="00EB6AA1"/>
    <w:rsid w:val="00EF1E13"/>
    <w:rsid w:val="00FE33C4"/>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5FC0"/>
  <w15:docId w15:val="{F348E379-731F-4F43-A253-8EAD65153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21444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14440"/>
  </w:style>
  <w:style w:type="paragraph" w:styleId="AltBilgi">
    <w:name w:val="footer"/>
    <w:basedOn w:val="Normal"/>
    <w:link w:val="AltBilgiChar"/>
    <w:uiPriority w:val="99"/>
    <w:unhideWhenUsed/>
    <w:rsid w:val="002144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14440"/>
  </w:style>
  <w:style w:type="paragraph" w:customStyle="1" w:styleId="tabloerii">
    <w:name w:val="tabloerii"/>
    <w:basedOn w:val="Normal"/>
    <w:rsid w:val="008E6351"/>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FE33C4"/>
    <w:pPr>
      <w:ind w:left="720"/>
      <w:contextualSpacing/>
    </w:pPr>
  </w:style>
  <w:style w:type="character" w:customStyle="1" w:styleId="stbilgiChar1">
    <w:name w:val="Üstbilgi Char1"/>
    <w:basedOn w:val="VarsaylanParagrafYazTipi"/>
    <w:uiPriority w:val="99"/>
    <w:locked/>
    <w:rsid w:val="00E64711"/>
    <w:rPr>
      <w:rFonts w:ascii="Times New Roman" w:eastAsia="Andale Sans UI" w:hAnsi="Times New Roman" w:cs="Times New Roman"/>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73555">
      <w:bodyDiv w:val="1"/>
      <w:marLeft w:val="0"/>
      <w:marRight w:val="0"/>
      <w:marTop w:val="0"/>
      <w:marBottom w:val="0"/>
      <w:divBdr>
        <w:top w:val="none" w:sz="0" w:space="0" w:color="auto"/>
        <w:left w:val="none" w:sz="0" w:space="0" w:color="auto"/>
        <w:bottom w:val="none" w:sz="0" w:space="0" w:color="auto"/>
        <w:right w:val="none" w:sz="0" w:space="0" w:color="auto"/>
      </w:divBdr>
    </w:div>
    <w:div w:id="993996081">
      <w:bodyDiv w:val="1"/>
      <w:marLeft w:val="0"/>
      <w:marRight w:val="0"/>
      <w:marTop w:val="0"/>
      <w:marBottom w:val="0"/>
      <w:divBdr>
        <w:top w:val="none" w:sz="0" w:space="0" w:color="auto"/>
        <w:left w:val="none" w:sz="0" w:space="0" w:color="auto"/>
        <w:bottom w:val="none" w:sz="0" w:space="0" w:color="auto"/>
        <w:right w:val="none" w:sz="0" w:space="0" w:color="auto"/>
      </w:divBdr>
    </w:div>
    <w:div w:id="1315643449">
      <w:bodyDiv w:val="1"/>
      <w:marLeft w:val="0"/>
      <w:marRight w:val="0"/>
      <w:marTop w:val="0"/>
      <w:marBottom w:val="0"/>
      <w:divBdr>
        <w:top w:val="none" w:sz="0" w:space="0" w:color="auto"/>
        <w:left w:val="none" w:sz="0" w:space="0" w:color="auto"/>
        <w:bottom w:val="none" w:sz="0" w:space="0" w:color="auto"/>
        <w:right w:val="none" w:sz="0" w:space="0" w:color="auto"/>
      </w:divBdr>
    </w:div>
    <w:div w:id="1669477910">
      <w:bodyDiv w:val="1"/>
      <w:marLeft w:val="0"/>
      <w:marRight w:val="0"/>
      <w:marTop w:val="0"/>
      <w:marBottom w:val="0"/>
      <w:divBdr>
        <w:top w:val="none" w:sz="0" w:space="0" w:color="auto"/>
        <w:left w:val="none" w:sz="0" w:space="0" w:color="auto"/>
        <w:bottom w:val="none" w:sz="0" w:space="0" w:color="auto"/>
        <w:right w:val="none" w:sz="0" w:space="0" w:color="auto"/>
      </w:divBdr>
    </w:div>
    <w:div w:id="168250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3E9B6-DD7A-4261-AE65-4AF306138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Pages>
  <Words>550</Words>
  <Characters>3138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Mehmet Önder BAŞTÜRK</cp:lastModifiedBy>
  <cp:revision>49</cp:revision>
  <dcterms:created xsi:type="dcterms:W3CDTF">2017-03-01T11:20:00Z</dcterms:created>
  <dcterms:modified xsi:type="dcterms:W3CDTF">2025-12-15T11:10:00Z</dcterms:modified>
</cp:coreProperties>
</file>